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CA65" w14:textId="77777777" w:rsidR="00D31909" w:rsidRPr="00D31909" w:rsidRDefault="00D31909" w:rsidP="00D31909">
      <w:pPr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31909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14:paraId="259E644D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487AAF1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 xml:space="preserve">индивидуальным предпринимателем 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Словягиной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 xml:space="preserve"> Евгенией Николаевной</w:t>
      </w:r>
      <w:r w:rsidRPr="00D31909">
        <w:rPr>
          <w:rFonts w:ascii="Arial" w:eastAsia="Times New Roman" w:hAnsi="Arial" w:cs="Arial"/>
          <w:color w:val="212529"/>
          <w:lang w:eastAsia="ru-RU"/>
        </w:rPr>
        <w:t> (далее – Оператор).</w:t>
      </w:r>
    </w:p>
    <w:p w14:paraId="259D073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42B73D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6208FB24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14:paraId="0D9778B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6FE8F6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ED0E9A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5FA0166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1B87BDB1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184EE17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3AECA7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398FB9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1EF9701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624E8CE1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2.10. Пользователь – любой посетитель веб-сайта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7A7F821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08AF350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4491301E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0EFD70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C19D3A1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14:paraId="65D8B36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3.1. Оператор имеет право:</w:t>
      </w:r>
    </w:p>
    <w:p w14:paraId="4566A605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0DFBEB7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1485831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61039034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3.2. Оператор обязан:</w:t>
      </w:r>
    </w:p>
    <w:p w14:paraId="60BFFC39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403BEEA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56401FC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50F6F87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6C36794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0D6FCD9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2AECDE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71DCBD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исполнять иные обязанности, предусмотренные Законом о персональных данных.</w:t>
      </w:r>
    </w:p>
    <w:p w14:paraId="6D20FF5E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14:paraId="25F1AF5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4.1. Субъекты персональных данных имеют право:</w:t>
      </w:r>
    </w:p>
    <w:p w14:paraId="43DF54C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9C3F90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E369915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F9B6BE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на отзыв согласия на обработку персональных данных;</w:t>
      </w:r>
    </w:p>
    <w:p w14:paraId="7888773A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652F03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на осуществление иных прав, предусмотренных законодательством РФ.</w:t>
      </w:r>
    </w:p>
    <w:p w14:paraId="56D7643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4.2. Субъекты персональных данных обязаны:</w:t>
      </w:r>
    </w:p>
    <w:p w14:paraId="202DAA0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предоставлять Оператору достоверные данные о себе;</w:t>
      </w:r>
    </w:p>
    <w:p w14:paraId="12E123B8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6223F467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863F3DA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14:paraId="4D8EC344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5.1. Фамилия, имя, отчество.</w:t>
      </w:r>
    </w:p>
    <w:p w14:paraId="78E5F61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5.2. Электронный адрес.</w:t>
      </w:r>
    </w:p>
    <w:p w14:paraId="291DFFB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5.3. Номера телефонов.</w:t>
      </w:r>
    </w:p>
    <w:p w14:paraId="7EE8980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5.4. Год, месяц, дата и место рождения.</w:t>
      </w:r>
    </w:p>
    <w:p w14:paraId="3C1E12E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5.5. Фотографии.</w:t>
      </w:r>
    </w:p>
    <w:p w14:paraId="68C6E16E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 xml:space="preserve">5.6. Также на сайте происходит сбор и обработка обезличенных данных о посетителях (в </w:t>
      </w:r>
      <w:proofErr w:type="spellStart"/>
      <w:r w:rsidRPr="00D31909">
        <w:rPr>
          <w:rFonts w:ascii="Arial" w:eastAsia="Times New Roman" w:hAnsi="Arial" w:cs="Arial"/>
          <w:color w:val="212529"/>
          <w:lang w:eastAsia="ru-RU"/>
        </w:rPr>
        <w:t>т.ч</w:t>
      </w:r>
      <w:proofErr w:type="spellEnd"/>
      <w:r w:rsidRPr="00D31909">
        <w:rPr>
          <w:rFonts w:ascii="Arial" w:eastAsia="Times New Roman" w:hAnsi="Arial" w:cs="Arial"/>
          <w:color w:val="212529"/>
          <w:lang w:eastAsia="ru-RU"/>
        </w:rPr>
        <w:t>. файлов «</w:t>
      </w:r>
      <w:proofErr w:type="spellStart"/>
      <w:r w:rsidRPr="00D31909">
        <w:rPr>
          <w:rFonts w:ascii="Arial" w:eastAsia="Times New Roman" w:hAnsi="Arial" w:cs="Arial"/>
          <w:color w:val="212529"/>
          <w:lang w:eastAsia="ru-RU"/>
        </w:rPr>
        <w:t>cookie</w:t>
      </w:r>
      <w:proofErr w:type="spellEnd"/>
      <w:r w:rsidRPr="00D31909">
        <w:rPr>
          <w:rFonts w:ascii="Arial" w:eastAsia="Times New Roman" w:hAnsi="Arial" w:cs="Arial"/>
          <w:color w:val="212529"/>
          <w:lang w:eastAsia="ru-RU"/>
        </w:rPr>
        <w:t>») с помощью сервисов интернет-статистики (Яндекс Метрика и Гугл Аналитика и других).</w:t>
      </w:r>
    </w:p>
    <w:p w14:paraId="30C332C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5.7. Вышеперечисленные данные далее по тексту Политики объединены общим понятием Персональные данные.</w:t>
      </w:r>
    </w:p>
    <w:p w14:paraId="4B807CE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1B45482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5.9.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4BED882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728E5D9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5AAA81D7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5A43F04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7B664941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5.10.4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14:paraId="1E1544EA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14:paraId="31019A0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6.1. Обработка персональных данных осуществляется на законной и справедливой основе.</w:t>
      </w:r>
    </w:p>
    <w:p w14:paraId="257FC4C8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1AD014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515D0D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40FA753E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370A5E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398D18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31909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D31909">
        <w:rPr>
          <w:rFonts w:ascii="Arial" w:eastAsia="Times New Roman" w:hAnsi="Arial" w:cs="Arial"/>
          <w:color w:val="212529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8ABF121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Цели обработки персональных данных</w:t>
      </w:r>
    </w:p>
    <w:p w14:paraId="074E4FD7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7.1. Цель обработки персональных данных Пользователя:</w:t>
      </w:r>
    </w:p>
    <w:p w14:paraId="62599E34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информирование Пользователя посредством отправки электронных писем;</w:t>
      </w:r>
    </w:p>
    <w:p w14:paraId="23172C7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заключение, исполнение и прекращение гражданско-правовых договоров;</w:t>
      </w:r>
    </w:p>
    <w:p w14:paraId="4B10FF69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;</w:t>
      </w:r>
    </w:p>
    <w:p w14:paraId="66232B7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информирование Пользователя посредством телефонных звонков.</w:t>
      </w:r>
    </w:p>
    <w:p w14:paraId="6E48847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crustum@mail.ru</w:t>
      </w:r>
      <w:r w:rsidRPr="00D31909">
        <w:rPr>
          <w:rFonts w:ascii="Arial" w:eastAsia="Times New Roman" w:hAnsi="Arial" w:cs="Arial"/>
          <w:color w:val="212529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14:paraId="6F0FE269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 </w:t>
      </w:r>
    </w:p>
    <w:p w14:paraId="4F6DD419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14:paraId="436EA9F5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8.1. Правовыми основаниями обработки персональных данных Оператором являются:</w:t>
      </w:r>
    </w:p>
    <w:p w14:paraId="077B04E8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уставные (учредительные) документы Оператора;</w:t>
      </w:r>
    </w:p>
    <w:p w14:paraId="1577F72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 договоры, заключаемые между оператором и субъектом персональных данных;</w:t>
      </w:r>
    </w:p>
    <w:p w14:paraId="36512F7E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6397C19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4FEA053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FD6B62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31909">
        <w:rPr>
          <w:rFonts w:ascii="Arial" w:eastAsia="Times New Roman" w:hAnsi="Arial" w:cs="Arial"/>
          <w:color w:val="212529"/>
          <w:lang w:eastAsia="ru-RU"/>
        </w:rPr>
        <w:t>cookie</w:t>
      </w:r>
      <w:proofErr w:type="spellEnd"/>
      <w:r w:rsidRPr="00D31909">
        <w:rPr>
          <w:rFonts w:ascii="Arial" w:eastAsia="Times New Roman" w:hAnsi="Arial" w:cs="Arial"/>
          <w:color w:val="212529"/>
          <w:lang w:eastAsia="ru-RU"/>
        </w:rPr>
        <w:t xml:space="preserve">» и использование технологии </w:t>
      </w:r>
      <w:proofErr w:type="spellStart"/>
      <w:r w:rsidRPr="00D31909">
        <w:rPr>
          <w:rFonts w:ascii="Arial" w:eastAsia="Times New Roman" w:hAnsi="Arial" w:cs="Arial"/>
          <w:color w:val="212529"/>
          <w:lang w:eastAsia="ru-RU"/>
        </w:rPr>
        <w:t>JavaScript</w:t>
      </w:r>
      <w:proofErr w:type="spellEnd"/>
      <w:r w:rsidRPr="00D31909">
        <w:rPr>
          <w:rFonts w:ascii="Arial" w:eastAsia="Times New Roman" w:hAnsi="Arial" w:cs="Arial"/>
          <w:color w:val="212529"/>
          <w:lang w:eastAsia="ru-RU"/>
        </w:rPr>
        <w:t>).</w:t>
      </w:r>
    </w:p>
    <w:p w14:paraId="4B17696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C32C5AB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14:paraId="22D60EA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8FC2AB5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4CFF0AAA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6F48FC5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D31909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D31909">
        <w:rPr>
          <w:rFonts w:ascii="Arial" w:eastAsia="Times New Roman" w:hAnsi="Arial" w:cs="Arial"/>
          <w:color w:val="212529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E05749D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257912A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468C1D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1E116D2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14:paraId="3335353B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B47E218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FB96C0A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77293BF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crustum@mail.ru</w:t>
      </w:r>
      <w:r w:rsidRPr="00D31909">
        <w:rPr>
          <w:rFonts w:ascii="Arial" w:eastAsia="Times New Roman" w:hAnsi="Arial" w:cs="Arial"/>
          <w:color w:val="212529"/>
          <w:lang w:eastAsia="ru-RU"/>
        </w:rPr>
        <w:t> с пометкой «Актуализация персональных данных».</w:t>
      </w:r>
    </w:p>
    <w:p w14:paraId="019AF79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</w:t>
      </w: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предусмотрен договором или действующим законодательством.</w:t>
      </w:r>
      <w:r w:rsidRPr="00D31909">
        <w:rPr>
          <w:rFonts w:ascii="Arial" w:eastAsia="Times New Roman" w:hAnsi="Arial" w:cs="Arial"/>
          <w:color w:val="212529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crustum@mail.ru</w:t>
      </w:r>
      <w:r w:rsidRPr="00D31909">
        <w:rPr>
          <w:rFonts w:ascii="Arial" w:eastAsia="Times New Roman" w:hAnsi="Arial" w:cs="Arial"/>
          <w:color w:val="212529"/>
          <w:lang w:eastAsia="ru-RU"/>
        </w:rPr>
        <w:t> с пометкой «Отзыв согласия на обработку персональных данных».</w:t>
      </w:r>
    </w:p>
    <w:p w14:paraId="3119BA78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3135A2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5877216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6D48BB9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31909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D31909">
        <w:rPr>
          <w:rFonts w:ascii="Arial" w:eastAsia="Times New Roman" w:hAnsi="Arial" w:cs="Arial"/>
          <w:color w:val="212529"/>
          <w:lang w:eastAsia="ru-RU"/>
        </w:rPr>
        <w:t xml:space="preserve"> по которому является субъект персональных данных.</w:t>
      </w:r>
    </w:p>
    <w:p w14:paraId="1A507309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B59CD27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14:paraId="5F20237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EFC6A75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648D047C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14:paraId="10F1FE2A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2EB04110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 xml:space="preserve"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</w:t>
      </w:r>
      <w:r w:rsidRPr="00D31909">
        <w:rPr>
          <w:rFonts w:ascii="Arial" w:eastAsia="Times New Roman" w:hAnsi="Arial" w:cs="Arial"/>
          <w:color w:val="212529"/>
          <w:lang w:eastAsia="ru-RU"/>
        </w:rPr>
        <w:lastRenderedPageBreak/>
        <w:t>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ABCD84E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14:paraId="79C30BD6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AAA1956" w14:textId="77777777" w:rsidR="00D31909" w:rsidRPr="00D31909" w:rsidRDefault="00D31909" w:rsidP="00D31909">
      <w:pPr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D3190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14. Заключительные положения</w:t>
      </w:r>
    </w:p>
    <w:p w14:paraId="7A9AD72C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crustum@mail.ru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213DB882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7DC2113" w14:textId="77777777" w:rsidR="00D31909" w:rsidRPr="00D31909" w:rsidRDefault="00D31909" w:rsidP="00D31909">
      <w:pPr>
        <w:rPr>
          <w:rFonts w:ascii="Arial" w:eastAsia="Times New Roman" w:hAnsi="Arial" w:cs="Arial"/>
          <w:color w:val="212529"/>
          <w:lang w:eastAsia="ru-RU"/>
        </w:rPr>
      </w:pPr>
      <w:r w:rsidRPr="00D31909">
        <w:rPr>
          <w:rFonts w:ascii="Arial" w:eastAsia="Times New Roman" w:hAnsi="Arial" w:cs="Arial"/>
          <w:color w:val="212529"/>
          <w:lang w:eastAsia="ru-RU"/>
        </w:rPr>
        <w:t>14.3. Актуальная версия Политики в свободном доступе расположена в сети Интернет по адресу </w:t>
      </w:r>
      <w:proofErr w:type="spellStart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D31909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://es-wellness.ru</w:t>
      </w:r>
      <w:r w:rsidRPr="00D31909">
        <w:rPr>
          <w:rFonts w:ascii="Arial" w:eastAsia="Times New Roman" w:hAnsi="Arial" w:cs="Arial"/>
          <w:color w:val="212529"/>
          <w:lang w:eastAsia="ru-RU"/>
        </w:rPr>
        <w:t>.</w:t>
      </w:r>
    </w:p>
    <w:p w14:paraId="2AF935B4" w14:textId="77777777" w:rsidR="00685912" w:rsidRDefault="00685912"/>
    <w:sectPr w:rsidR="0068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09"/>
    <w:rsid w:val="006138B7"/>
    <w:rsid w:val="00685912"/>
    <w:rsid w:val="00D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9D965"/>
  <w15:chartTrackingRefBased/>
  <w15:docId w15:val="{5C9580C0-41B3-5C46-B1FB-FC74BA86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19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D319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19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19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31909"/>
    <w:rPr>
      <w:b/>
      <w:bCs/>
    </w:rPr>
  </w:style>
  <w:style w:type="character" w:customStyle="1" w:styleId="apple-converted-space">
    <w:name w:val="apple-converted-space"/>
    <w:basedOn w:val="a0"/>
    <w:rsid w:val="00D31909"/>
  </w:style>
  <w:style w:type="character" w:customStyle="1" w:styleId="link">
    <w:name w:val="link"/>
    <w:basedOn w:val="a0"/>
    <w:rsid w:val="00D3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9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0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70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5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04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97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52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6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18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953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7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6532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9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7018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5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610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52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0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720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08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5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768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3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25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8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0921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3112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8106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578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5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097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0529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709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68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8160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5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0950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5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3561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691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28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3253</Words>
  <Characters>18546</Characters>
  <Application>Microsoft Office Word</Application>
  <DocSecurity>0</DocSecurity>
  <Lines>154</Lines>
  <Paragraphs>43</Paragraphs>
  <ScaleCrop>false</ScaleCrop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2022-11-24T14:41:00Z</dcterms:created>
  <dcterms:modified xsi:type="dcterms:W3CDTF">2022-11-24T14:44:00Z</dcterms:modified>
</cp:coreProperties>
</file>